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Fonts w:ascii="Times New Roman" w:cs="Times New Roman" w:hAnsi="Times New Roman"/>
          <w:sz w:val="48"/>
          <w:szCs w:val="48"/>
        </w:rPr>
      </w:pPr>
      <w:r>
        <w:rPr>
          <w:rFonts w:ascii="Times New Roman" w:cs="Times New Roman" w:hAnsi="Times New Roman"/>
          <w:sz w:val="48"/>
          <w:szCs w:val="48"/>
        </w:rPr>
        <w:t>PRISCILLA OPPONG</w:t>
      </w:r>
    </w:p>
    <w:p>
      <w:pPr>
        <w:rPr>
          <w:rFonts w:ascii="Times New Roman" w:cs="Times New Roman" w:hAnsi="Times New Roman"/>
          <w:color w:val="4472C4"/>
          <w:sz w:val="28"/>
          <w:szCs w:val="28"/>
        </w:rPr>
      </w:pPr>
      <w:r>
        <w:rPr>
          <w:rFonts w:ascii="Times New Roman" w:cs="Times New Roman" w:hAnsi="Times New Roman"/>
          <w:color w:val="4472C4"/>
          <w:sz w:val="28"/>
          <w:szCs w:val="28"/>
        </w:rPr>
        <w:t>prissioppong@gmail.com</w:t>
      </w:r>
    </w:p>
    <w:p>
      <w:pPr>
        <w:rPr>
          <w:rFonts w:ascii="Times New Roman" w:cs="Times New Roman" w:hAnsi="Times New Roman"/>
        </w:rPr>
      </w:pPr>
      <w:r>
        <w:rPr>
          <w:rFonts w:ascii="Times New Roman" w:cs="Times New Roman" w:hAnsi="Times New Roman"/>
        </w:rPr>
        <w:t>Tel: 07383898194</w:t>
      </w:r>
    </w:p>
    <w:p>
      <w:pPr>
        <w:jc w:val="both"/>
        <w:rPr>
          <w:rFonts w:ascii="Times New Roman" w:cs="Times New Roman" w:hAnsi="Times New Roman"/>
          <w:b/>
          <w:bCs/>
          <w:sz w:val="24"/>
          <w:szCs w:val="24"/>
          <w:u w:val="thick"/>
        </w:rPr>
      </w:pPr>
      <w:r>
        <w:rPr>
          <w:rFonts w:ascii="Times New Roman" w:cs="Times New Roman" w:hAnsi="Times New Roman"/>
          <w:b/>
          <w:bCs/>
          <w:sz w:val="24"/>
          <w:szCs w:val="24"/>
          <w:u w:val="thick"/>
        </w:rPr>
        <w:t xml:space="preserve">PERSONAL STATEMENT______________________________________________________  </w:t>
      </w:r>
    </w:p>
    <w:p>
      <w:pPr>
        <w:jc w:val="both"/>
        <w:rPr>
          <w:rFonts w:ascii="Times New Roman" w:cs="Times New Roman" w:hAnsi="Times New Roman"/>
          <w:sz w:val="24"/>
          <w:szCs w:val="24"/>
        </w:rPr>
      </w:pPr>
      <w:r>
        <w:rPr>
          <w:rFonts w:ascii="Times New Roman" w:cs="Times New Roman" w:hAnsi="Times New Roman"/>
          <w:sz w:val="24"/>
          <w:szCs w:val="24"/>
        </w:rPr>
        <w:t xml:space="preserve">I am compassionate General Nurse seeking an opportunity to progress in my career, where I can build my experience of working with patients and their family. I am willing to undertake relevant learing and development courses to build my knowledge in the Obstetrics Field. My experienced and qualifications and working in the Obstetrics units as a Scrub Nurse has given me a lot of exposure doubled with my previous experiences in other units such as OPD unit and others, l would be grateful and delighted if l will be chosen for this post. Working alongside as theatre scrub nurse, assisting doctors at the recovery unit during my rotation period has also given me a lot of experience. My apprentice during my rotation at ward has enhanced my enthusiasm for the nursing care. I like to listen to people's problems and find way of helping them out if l can. During my working time whiles l supports some patient has boosted my desire for the care profession. As a nurse working in the Obstetrics units has improves my knowledge to appreciate human life and it has also shaped my thinking ability to relate well with people when they are in critical conditions. l has been trained on the job policies which included procedures, health and safety regulations, guidelines about the importance of confidentiality of documents and information, fairness, good work ethics, code of conduct and the standard of proficiencies. Paying attention to details was a crucial part of my role as the slightest error could result in an accident to the patient.    </w:t>
      </w:r>
    </w:p>
    <w:p>
      <w:pPr>
        <w:jc w:val="both"/>
        <w:rPr>
          <w:rFonts w:ascii="Times New Roman" w:cs="Times New Roman" w:hAnsi="Times New Roman"/>
          <w:b/>
          <w:bCs/>
          <w:sz w:val="24"/>
          <w:szCs w:val="24"/>
          <w:u w:val="thick"/>
        </w:rPr>
      </w:pPr>
      <w:r>
        <w:rPr>
          <w:rFonts w:ascii="Times New Roman" w:cs="Times New Roman" w:hAnsi="Times New Roman"/>
          <w:b/>
          <w:bCs/>
          <w:sz w:val="24"/>
          <w:szCs w:val="24"/>
          <w:u w:val="thick"/>
        </w:rPr>
        <w:t>CORE OBJECTIVES_______________________________________________________</w:t>
      </w:r>
    </w:p>
    <w:p>
      <w:pPr>
        <w:pStyle w:val="16"/>
        <w:numPr>
          <w:ilvl w:val="0"/>
          <w:numId w:val="1"/>
        </w:numPr>
        <w:jc w:val="both"/>
        <w:rPr>
          <w:color w:val="000000"/>
          <w:sz w:val="24"/>
          <w:szCs w:val="24"/>
        </w:rPr>
      </w:pPr>
      <w:r>
        <w:rPr>
          <w:color w:val="000000"/>
          <w:sz w:val="24"/>
          <w:szCs w:val="24"/>
        </w:rPr>
        <w:t>Possess strong analytical, presentation, organizational, leadership and management skills.</w:t>
      </w:r>
    </w:p>
    <w:p>
      <w:pPr>
        <w:pStyle w:val="16"/>
        <w:numPr>
          <w:ilvl w:val="0"/>
          <w:numId w:val="1"/>
        </w:numPr>
        <w:spacing w:after="0" w:line="240" w:lineRule="auto"/>
        <w:rPr>
          <w:color w:val="000000"/>
          <w:sz w:val="24"/>
          <w:szCs w:val="24"/>
        </w:rPr>
      </w:pPr>
      <w:r>
        <w:rPr>
          <w:color w:val="000000"/>
          <w:sz w:val="24"/>
          <w:szCs w:val="24"/>
        </w:rPr>
        <w:t>Good planning and coordination skills.</w:t>
      </w:r>
    </w:p>
    <w:p>
      <w:pPr>
        <w:pStyle w:val="16"/>
        <w:numPr>
          <w:ilvl w:val="0"/>
          <w:numId w:val="1"/>
        </w:numPr>
        <w:spacing w:after="0" w:line="240" w:lineRule="auto"/>
        <w:rPr>
          <w:color w:val="000000"/>
          <w:sz w:val="24"/>
          <w:szCs w:val="24"/>
        </w:rPr>
      </w:pPr>
      <w:r>
        <w:rPr>
          <w:color w:val="000000"/>
          <w:sz w:val="24"/>
          <w:szCs w:val="24"/>
        </w:rPr>
        <w:t>Comfortable working in a dynamic and challenging environment with little supervision.</w:t>
      </w:r>
    </w:p>
    <w:p>
      <w:pPr>
        <w:pStyle w:val="16"/>
        <w:numPr>
          <w:ilvl w:val="0"/>
          <w:numId w:val="1"/>
        </w:numPr>
        <w:spacing w:after="0" w:line="240" w:lineRule="auto"/>
        <w:rPr>
          <w:color w:val="000000"/>
          <w:sz w:val="24"/>
          <w:szCs w:val="24"/>
        </w:rPr>
      </w:pPr>
      <w:r>
        <w:rPr>
          <w:color w:val="000000"/>
          <w:sz w:val="24"/>
          <w:szCs w:val="24"/>
        </w:rPr>
        <w:t>Innovative, result-oriented, and the ability to motivate.</w:t>
      </w:r>
    </w:p>
    <w:p>
      <w:pPr>
        <w:pStyle w:val="16"/>
        <w:numPr>
          <w:ilvl w:val="0"/>
          <w:numId w:val="1"/>
        </w:numPr>
        <w:spacing w:after="0" w:line="240" w:lineRule="auto"/>
        <w:rPr>
          <w:color w:val="000000"/>
          <w:sz w:val="24"/>
          <w:szCs w:val="24"/>
        </w:rPr>
      </w:pPr>
      <w:r>
        <w:rPr>
          <w:color w:val="000000"/>
          <w:sz w:val="24"/>
          <w:szCs w:val="24"/>
        </w:rPr>
        <w:t>Ability to clearly define problems and devise and apply appropriate methods.</w:t>
      </w:r>
    </w:p>
    <w:p>
      <w:pPr>
        <w:pStyle w:val="16"/>
        <w:numPr>
          <w:ilvl w:val="0"/>
          <w:numId w:val="1"/>
        </w:numPr>
        <w:rPr>
          <w:sz w:val="24"/>
          <w:szCs w:val="24"/>
          <w:u w:val="single"/>
        </w:rPr>
      </w:pPr>
      <w:r>
        <w:rPr>
          <w:color w:val="000000"/>
          <w:sz w:val="24"/>
          <w:szCs w:val="24"/>
        </w:rPr>
        <w:t xml:space="preserve">Good communication skills (Oral &amp; Written) and good </w:t>
      </w:r>
      <w:r>
        <w:rPr>
          <w:sz w:val="24"/>
          <w:szCs w:val="24"/>
        </w:rPr>
        <w:t>interpersonal relationship.</w:t>
      </w:r>
    </w:p>
    <w:p>
      <w:pPr>
        <w:pStyle w:val="16"/>
        <w:numPr>
          <w:ilvl w:val="0"/>
          <w:numId w:val="1"/>
        </w:numPr>
        <w:rPr>
          <w:sz w:val="24"/>
          <w:szCs w:val="24"/>
          <w:u w:val="single"/>
        </w:rPr>
      </w:pPr>
      <w:r>
        <w:rPr>
          <w:color w:val="000000"/>
          <w:sz w:val="24"/>
          <w:szCs w:val="24"/>
        </w:rPr>
        <w:t>Ability to multi-task, work under pressure and meet deadlines.</w:t>
      </w:r>
    </w:p>
    <w:p>
      <w:pPr>
        <w:rPr>
          <w:rFonts w:ascii="Times New Roman" w:cs="Times New Roman" w:hAnsi="Times New Roman"/>
          <w:b/>
          <w:bCs/>
          <w:sz w:val="24"/>
          <w:szCs w:val="24"/>
          <w:u w:val="thick"/>
        </w:rPr>
      </w:pPr>
      <w:r>
        <w:rPr>
          <w:rFonts w:ascii="Times New Roman" w:cs="Times New Roman" w:hAnsi="Times New Roman"/>
          <w:b/>
          <w:bCs/>
          <w:sz w:val="24"/>
          <w:szCs w:val="24"/>
          <w:u w:val="thick"/>
        </w:rPr>
        <w:t>STRENGTH &amp; SKILLS________________________________________________________</w:t>
      </w:r>
    </w:p>
    <w:p>
      <w:pPr>
        <w:pStyle w:val="16"/>
        <w:numPr>
          <w:ilvl w:val="0"/>
          <w:numId w:val="2"/>
        </w:numPr>
        <w:rPr>
          <w:sz w:val="24"/>
          <w:szCs w:val="24"/>
        </w:rPr>
      </w:pPr>
      <w:r>
        <w:rPr>
          <w:sz w:val="24"/>
          <w:szCs w:val="24"/>
        </w:rPr>
        <w:t>Strong interpersonal and communication skills, fostering rapport with patients and their families.</w:t>
      </w:r>
    </w:p>
    <w:p>
      <w:pPr>
        <w:pStyle w:val="16"/>
        <w:numPr>
          <w:ilvl w:val="0"/>
          <w:numId w:val="2"/>
        </w:numPr>
        <w:rPr>
          <w:sz w:val="24"/>
          <w:szCs w:val="24"/>
        </w:rPr>
      </w:pPr>
      <w:r>
        <w:rPr>
          <w:sz w:val="24"/>
          <w:szCs w:val="24"/>
        </w:rPr>
        <w:t>Ability to handle emotionally charged situations with empathy and professionalism.</w:t>
      </w:r>
    </w:p>
    <w:p>
      <w:pPr>
        <w:pStyle w:val="16"/>
        <w:numPr>
          <w:ilvl w:val="0"/>
          <w:numId w:val="2"/>
        </w:numPr>
        <w:rPr>
          <w:sz w:val="24"/>
          <w:szCs w:val="24"/>
        </w:rPr>
      </w:pPr>
      <w:r>
        <w:rPr>
          <w:sz w:val="24"/>
          <w:szCs w:val="24"/>
        </w:rPr>
        <w:t>Competent in electronic medical record documentation and healthcare software applications.</w:t>
      </w:r>
    </w:p>
    <w:p>
      <w:pPr>
        <w:pStyle w:val="16"/>
        <w:numPr>
          <w:ilvl w:val="0"/>
          <w:numId w:val="2"/>
        </w:numPr>
        <w:rPr>
          <w:sz w:val="24"/>
          <w:szCs w:val="24"/>
        </w:rPr>
      </w:pPr>
      <w:r>
        <w:rPr>
          <w:sz w:val="24"/>
          <w:szCs w:val="24"/>
        </w:rPr>
        <w:t>Excellent organizational and time management skills to prioritize tasks effectively.</w:t>
      </w:r>
    </w:p>
    <w:p>
      <w:pPr>
        <w:pStyle w:val="16"/>
        <w:numPr>
          <w:ilvl w:val="0"/>
          <w:numId w:val="2"/>
        </w:numPr>
        <w:rPr>
          <w:sz w:val="24"/>
          <w:szCs w:val="24"/>
        </w:rPr>
      </w:pPr>
      <w:r>
        <w:rPr>
          <w:sz w:val="24"/>
          <w:szCs w:val="24"/>
        </w:rPr>
        <w:t>Team Player.</w:t>
      </w:r>
    </w:p>
    <w:p>
      <w:pPr>
        <w:pStyle w:val="16"/>
        <w:numPr>
          <w:ilvl w:val="0"/>
          <w:numId w:val="2"/>
        </w:numPr>
        <w:rPr>
          <w:sz w:val="24"/>
          <w:szCs w:val="24"/>
        </w:rPr>
      </w:pPr>
      <w:r>
        <w:rPr>
          <w:sz w:val="24"/>
          <w:szCs w:val="24"/>
        </w:rPr>
        <w:t>Multi-Tasking.</w:t>
      </w:r>
    </w:p>
    <w:p>
      <w:pPr>
        <w:rPr>
          <w:rFonts w:ascii="Times New Roman" w:cs="Times New Roman" w:hAnsi="Times New Roman"/>
          <w:b/>
          <w:bCs/>
          <w:sz w:val="24"/>
          <w:szCs w:val="24"/>
          <w:u w:val="thick"/>
        </w:rPr>
      </w:pPr>
      <w:r>
        <w:rPr>
          <w:rFonts w:ascii="Times New Roman" w:cs="Times New Roman" w:hAnsi="Times New Roman"/>
          <w:b/>
          <w:bCs/>
          <w:sz w:val="24"/>
          <w:szCs w:val="24"/>
          <w:u w:val="thick"/>
        </w:rPr>
        <w:t>EDUCATION &amp; QUALIFICATIONS_____________________________________________</w:t>
      </w:r>
    </w:p>
    <w:p>
      <w:pPr>
        <w:rPr>
          <w:rFonts w:ascii="Times New Roman" w:cs="Times New Roman" w:hAnsi="Times New Roman"/>
          <w:b/>
          <w:bCs/>
          <w:sz w:val="24"/>
          <w:szCs w:val="24"/>
        </w:rPr>
      </w:pPr>
      <w:r>
        <w:rPr>
          <w:rFonts w:ascii="Times New Roman" w:cs="Times New Roman" w:hAnsi="Times New Roman"/>
          <w:b/>
          <w:bCs/>
          <w:sz w:val="24"/>
          <w:szCs w:val="24"/>
        </w:rPr>
        <w:t xml:space="preserve">BSc In Nursing </w:t>
      </w:r>
    </w:p>
    <w:p>
      <w:pPr>
        <w:rPr>
          <w:rFonts w:ascii="Times New Roman" w:cs="Times New Roman" w:hAnsi="Times New Roman"/>
          <w:sz w:val="24"/>
          <w:szCs w:val="24"/>
        </w:rPr>
      </w:pPr>
      <w:r>
        <w:rPr>
          <w:rFonts w:ascii="Times New Roman" w:cs="Times New Roman" w:hAnsi="Times New Roman"/>
          <w:sz w:val="24"/>
          <w:szCs w:val="24"/>
        </w:rPr>
        <w:t>Central University [Accra-Ghana] [2017-2019]</w:t>
      </w:r>
    </w:p>
    <w:p>
      <w:pPr>
        <w:rPr>
          <w:rFonts w:ascii="Times New Roman" w:cs="Times New Roman" w:hAnsi="Times New Roman"/>
          <w:b/>
          <w:bCs/>
          <w:sz w:val="24"/>
          <w:szCs w:val="24"/>
        </w:rPr>
      </w:pPr>
      <w:r>
        <w:rPr>
          <w:rFonts w:ascii="Times New Roman" w:cs="Times New Roman" w:hAnsi="Times New Roman"/>
          <w:b/>
          <w:bCs/>
          <w:sz w:val="24"/>
          <w:szCs w:val="24"/>
        </w:rPr>
        <w:t>Diploma In Nursing</w:t>
      </w:r>
    </w:p>
    <w:p>
      <w:pPr>
        <w:rPr>
          <w:rFonts w:ascii="Times New Roman" w:cs="Times New Roman" w:hAnsi="Times New Roman"/>
          <w:sz w:val="24"/>
          <w:szCs w:val="24"/>
        </w:rPr>
      </w:pPr>
      <w:r>
        <w:rPr>
          <w:rFonts w:ascii="Times New Roman" w:cs="Times New Roman" w:hAnsi="Times New Roman"/>
          <w:sz w:val="24"/>
          <w:szCs w:val="24"/>
        </w:rPr>
        <w:t>Korle-Bu Nursing and Midwifery Training College [ Accra-Ghana] [2010-2013</w:t>
      </w:r>
    </w:p>
    <w:p>
      <w:pPr>
        <w:rPr>
          <w:rFonts w:ascii="Times New Roman" w:cs="Times New Roman" w:hAnsi="Times New Roman"/>
          <w:b/>
          <w:bCs/>
          <w:sz w:val="24"/>
          <w:szCs w:val="24"/>
          <w:u w:val="thick"/>
        </w:rPr>
      </w:pPr>
      <w:r>
        <w:rPr>
          <w:rFonts w:ascii="Times New Roman" w:cs="Times New Roman" w:hAnsi="Times New Roman"/>
          <w:b/>
          <w:bCs/>
          <w:sz w:val="24"/>
          <w:szCs w:val="24"/>
          <w:u w:val="thick"/>
        </w:rPr>
        <w:t>WORK EXPERIENCE_________________________________________________________</w:t>
      </w:r>
    </w:p>
    <w:p>
      <w:pPr>
        <w:rPr>
          <w:rFonts w:ascii="Times New Roman" w:cs="Times New Roman" w:hAnsi="Times New Roman"/>
          <w:b/>
          <w:bCs/>
          <w:sz w:val="24"/>
          <w:szCs w:val="24"/>
        </w:rPr>
      </w:pPr>
      <w:r>
        <w:rPr>
          <w:rFonts w:ascii="Times New Roman" w:cs="Times New Roman" w:hAnsi="Times New Roman"/>
          <w:b/>
          <w:bCs/>
          <w:sz w:val="24"/>
          <w:szCs w:val="24"/>
        </w:rPr>
        <w:t>SUPPORT WORKER- Chariteens Residential Family Centre – November 2023 to Date</w:t>
      </w:r>
      <w:r>
        <w:rPr>
          <w:b/>
          <w:bCs/>
          <w:sz w:val="24"/>
          <w:szCs w:val="24"/>
        </w:rPr>
        <w:t xml:space="preserve"> </w:t>
      </w:r>
    </w:p>
    <w:p>
      <w:pPr>
        <w:pStyle w:val="16"/>
        <w:numPr>
          <w:ilvl w:val="0"/>
          <w:numId w:val="3"/>
        </w:numPr>
        <w:rPr>
          <w:bCs/>
          <w:sz w:val="24"/>
          <w:szCs w:val="24"/>
        </w:rPr>
      </w:pPr>
      <w:r>
        <w:rPr>
          <w:bCs/>
          <w:sz w:val="24"/>
          <w:szCs w:val="24"/>
        </w:rPr>
        <w:t>Social duties including preparing and cooking meals, essential cleaning, shopping, bill payment</w:t>
      </w:r>
    </w:p>
    <w:p>
      <w:pPr>
        <w:pStyle w:val="16"/>
        <w:numPr>
          <w:ilvl w:val="0"/>
          <w:numId w:val="3"/>
        </w:numPr>
        <w:rPr>
          <w:bCs/>
          <w:sz w:val="24"/>
          <w:szCs w:val="24"/>
        </w:rPr>
      </w:pPr>
      <w:r>
        <w:rPr>
          <w:bCs/>
          <w:sz w:val="24"/>
          <w:szCs w:val="24"/>
        </w:rPr>
        <w:t>Personal care including washing, dressing, bathing, toileting and medication monitoring</w:t>
      </w:r>
    </w:p>
    <w:p>
      <w:pPr>
        <w:pStyle w:val="16"/>
        <w:numPr>
          <w:ilvl w:val="0"/>
          <w:numId w:val="3"/>
        </w:numPr>
        <w:rPr>
          <w:bCs/>
          <w:sz w:val="24"/>
          <w:szCs w:val="24"/>
        </w:rPr>
      </w:pPr>
      <w:r>
        <w:rPr>
          <w:bCs/>
          <w:sz w:val="24"/>
          <w:szCs w:val="24"/>
        </w:rPr>
        <w:t>To provide the highest quality care to service users in accordance with their support plan in person-centered approach.</w:t>
      </w:r>
    </w:p>
    <w:p>
      <w:pPr>
        <w:pStyle w:val="16"/>
        <w:numPr>
          <w:ilvl w:val="0"/>
          <w:numId w:val="3"/>
        </w:numPr>
        <w:rPr>
          <w:bCs/>
          <w:sz w:val="24"/>
          <w:szCs w:val="24"/>
        </w:rPr>
      </w:pPr>
      <w:r>
        <w:rPr>
          <w:bCs/>
          <w:sz w:val="24"/>
          <w:szCs w:val="24"/>
        </w:rPr>
        <w:t>Attend and contribute to resident review meetings</w:t>
      </w:r>
    </w:p>
    <w:p>
      <w:pPr>
        <w:pStyle w:val="16"/>
        <w:numPr>
          <w:ilvl w:val="0"/>
          <w:numId w:val="3"/>
        </w:numPr>
        <w:rPr>
          <w:bCs/>
          <w:sz w:val="24"/>
          <w:szCs w:val="24"/>
        </w:rPr>
      </w:pPr>
      <w:r>
        <w:rPr>
          <w:bCs/>
          <w:sz w:val="24"/>
          <w:szCs w:val="24"/>
        </w:rPr>
        <w:t>Answer emergency bells promptly, access situations and take appropriate actions</w:t>
      </w:r>
    </w:p>
    <w:p>
      <w:pPr>
        <w:pStyle w:val="16"/>
        <w:numPr>
          <w:ilvl w:val="0"/>
          <w:numId w:val="3"/>
        </w:numPr>
        <w:rPr>
          <w:bCs/>
          <w:sz w:val="24"/>
          <w:szCs w:val="24"/>
        </w:rPr>
      </w:pPr>
      <w:r>
        <w:rPr>
          <w:bCs/>
          <w:sz w:val="24"/>
          <w:szCs w:val="24"/>
        </w:rPr>
        <w:t>Help residence with problems and other physical disabilities</w:t>
      </w:r>
    </w:p>
    <w:p>
      <w:pPr>
        <w:pStyle w:val="16"/>
        <w:numPr>
          <w:ilvl w:val="0"/>
          <w:numId w:val="3"/>
        </w:numPr>
        <w:rPr>
          <w:bCs/>
          <w:sz w:val="24"/>
          <w:szCs w:val="24"/>
        </w:rPr>
      </w:pPr>
      <w:r>
        <w:rPr>
          <w:bCs/>
          <w:sz w:val="24"/>
          <w:szCs w:val="24"/>
        </w:rPr>
        <w:t>Supporting Families on parenting assessment through observation, giving advice and information.</w:t>
      </w:r>
    </w:p>
    <w:p>
      <w:pPr>
        <w:pStyle w:val="16"/>
        <w:numPr>
          <w:ilvl w:val="0"/>
          <w:numId w:val="3"/>
        </w:numPr>
        <w:rPr>
          <w:bCs/>
          <w:sz w:val="24"/>
          <w:szCs w:val="24"/>
        </w:rPr>
      </w:pPr>
      <w:r>
        <w:rPr>
          <w:bCs/>
          <w:sz w:val="24"/>
          <w:szCs w:val="24"/>
        </w:rPr>
        <w:t>Report writing</w:t>
      </w:r>
    </w:p>
    <w:p>
      <w:pPr>
        <w:rPr>
          <w:rFonts w:ascii="Times New Roman" w:cs="Times New Roman" w:hAnsi="Times New Roman"/>
          <w:b/>
          <w:bCs/>
          <w:sz w:val="24"/>
          <w:szCs w:val="24"/>
        </w:rPr>
      </w:pPr>
      <w:r>
        <w:rPr>
          <w:rFonts w:ascii="Times New Roman" w:cs="Times New Roman" w:hAnsi="Times New Roman"/>
          <w:b/>
          <w:bCs/>
          <w:sz w:val="24"/>
          <w:szCs w:val="24"/>
        </w:rPr>
        <w:t>NURSING OFFICER – Obstetrics Department [ Korle-Bu Teaching Hospital] – June 2016 to October 2023</w:t>
      </w:r>
    </w:p>
    <w:p>
      <w:pPr>
        <w:pStyle w:val="16"/>
        <w:numPr>
          <w:ilvl w:val="0"/>
          <w:numId w:val="4"/>
        </w:numPr>
        <w:rPr>
          <w:sz w:val="24"/>
          <w:szCs w:val="24"/>
        </w:rPr>
      </w:pPr>
      <w:r>
        <w:rPr>
          <w:sz w:val="24"/>
          <w:szCs w:val="24"/>
        </w:rPr>
        <w:t>Provide comprehensive nursing care to pregnant women, new mothers, and newborns in the Obstetrics department.</w:t>
      </w:r>
    </w:p>
    <w:p>
      <w:pPr>
        <w:pStyle w:val="16"/>
        <w:numPr>
          <w:ilvl w:val="0"/>
          <w:numId w:val="4"/>
        </w:numPr>
        <w:rPr>
          <w:sz w:val="24"/>
          <w:szCs w:val="24"/>
        </w:rPr>
      </w:pPr>
      <w:r>
        <w:rPr>
          <w:sz w:val="24"/>
          <w:szCs w:val="24"/>
        </w:rPr>
        <w:t>Conduct initial assessments, monitor vital signs, and document patient data.</w:t>
      </w:r>
    </w:p>
    <w:p>
      <w:pPr>
        <w:pStyle w:val="16"/>
        <w:numPr>
          <w:ilvl w:val="0"/>
          <w:numId w:val="4"/>
        </w:numPr>
        <w:rPr>
          <w:sz w:val="24"/>
          <w:szCs w:val="24"/>
        </w:rPr>
      </w:pPr>
      <w:r>
        <w:rPr>
          <w:sz w:val="24"/>
          <w:szCs w:val="24"/>
        </w:rPr>
        <w:t>Administer medications and perform necessary procedures, including IV insertion, fetal monitoring, and postpartum care.</w:t>
      </w:r>
    </w:p>
    <w:p>
      <w:pPr>
        <w:pStyle w:val="16"/>
        <w:numPr>
          <w:ilvl w:val="0"/>
          <w:numId w:val="4"/>
        </w:numPr>
        <w:rPr>
          <w:sz w:val="24"/>
          <w:szCs w:val="24"/>
        </w:rPr>
      </w:pPr>
      <w:r>
        <w:rPr>
          <w:sz w:val="24"/>
          <w:szCs w:val="24"/>
        </w:rPr>
        <w:t>Collaborate with interdisciplinary teams to develop and implement individualized care plans.</w:t>
      </w:r>
    </w:p>
    <w:p>
      <w:pPr>
        <w:pStyle w:val="16"/>
        <w:numPr>
          <w:ilvl w:val="0"/>
          <w:numId w:val="4"/>
        </w:numPr>
        <w:rPr>
          <w:sz w:val="24"/>
          <w:szCs w:val="24"/>
        </w:rPr>
      </w:pPr>
      <w:r>
        <w:rPr>
          <w:sz w:val="24"/>
          <w:szCs w:val="24"/>
        </w:rPr>
        <w:t>Educate patients and families about pregnancy, childbirth, infant care, and breastfeeding.</w:t>
      </w:r>
    </w:p>
    <w:p>
      <w:pPr>
        <w:pStyle w:val="16"/>
        <w:numPr>
          <w:ilvl w:val="0"/>
          <w:numId w:val="4"/>
        </w:numPr>
        <w:rPr>
          <w:sz w:val="24"/>
          <w:szCs w:val="24"/>
        </w:rPr>
      </w:pPr>
      <w:r>
        <w:rPr>
          <w:sz w:val="24"/>
          <w:szCs w:val="24"/>
        </w:rPr>
        <w:t>Assist in the management of high-risk pregnancies and complications during labor and delivery.</w:t>
      </w:r>
    </w:p>
    <w:p>
      <w:pPr>
        <w:pStyle w:val="16"/>
        <w:numPr>
          <w:ilvl w:val="0"/>
          <w:numId w:val="4"/>
        </w:numPr>
        <w:rPr>
          <w:sz w:val="24"/>
          <w:szCs w:val="24"/>
        </w:rPr>
      </w:pPr>
      <w:r>
        <w:rPr>
          <w:sz w:val="24"/>
          <w:szCs w:val="24"/>
        </w:rPr>
        <w:t>Ensure a safe and sterile environment during procedures and maintain infection control protocols.</w:t>
      </w:r>
    </w:p>
    <w:p>
      <w:pPr>
        <w:pStyle w:val="16"/>
        <w:numPr>
          <w:ilvl w:val="0"/>
          <w:numId w:val="4"/>
        </w:numPr>
        <w:rPr>
          <w:sz w:val="24"/>
          <w:szCs w:val="24"/>
        </w:rPr>
      </w:pPr>
      <w:r>
        <w:rPr>
          <w:sz w:val="24"/>
          <w:szCs w:val="24"/>
        </w:rPr>
        <w:t>Participate in interdisciplinary rounds, contributing to the coordination of care and treatment plans.</w:t>
      </w:r>
    </w:p>
    <w:p>
      <w:pPr>
        <w:pStyle w:val="16"/>
        <w:numPr>
          <w:ilvl w:val="0"/>
          <w:numId w:val="4"/>
        </w:numPr>
        <w:rPr>
          <w:sz w:val="24"/>
          <w:szCs w:val="24"/>
        </w:rPr>
      </w:pPr>
      <w:r>
        <w:rPr>
          <w:sz w:val="24"/>
          <w:szCs w:val="24"/>
        </w:rPr>
        <w:t>Document all patient interactions, interventions, and outcomes in electronic medical records.</w:t>
      </w:r>
    </w:p>
    <w:p>
      <w:pPr>
        <w:pStyle w:val="16"/>
        <w:numPr>
          <w:ilvl w:val="0"/>
          <w:numId w:val="4"/>
        </w:numPr>
        <w:rPr>
          <w:sz w:val="24"/>
          <w:szCs w:val="24"/>
        </w:rPr>
      </w:pPr>
      <w:r>
        <w:rPr>
          <w:sz w:val="24"/>
          <w:szCs w:val="24"/>
        </w:rPr>
        <w:t>Maintain professional knowledge and stay updated with advancements in obstetric care through continuous education and training.</w:t>
      </w:r>
    </w:p>
    <w:p>
      <w:pPr>
        <w:pStyle w:val="16"/>
        <w:numPr>
          <w:ilvl w:val="0"/>
          <w:numId w:val="4"/>
        </w:numPr>
        <w:rPr>
          <w:sz w:val="24"/>
          <w:szCs w:val="24"/>
        </w:rPr>
      </w:pPr>
      <w:r>
        <w:rPr>
          <w:sz w:val="24"/>
          <w:szCs w:val="24"/>
        </w:rPr>
        <w:t>Admission and discharge of patient on the ward</w:t>
      </w:r>
    </w:p>
    <w:p>
      <w:pPr>
        <w:rPr>
          <w:rFonts w:ascii="Times New Roman" w:cs="Times New Roman" w:hAnsi="Times New Roman"/>
          <w:b/>
          <w:bCs/>
          <w:sz w:val="24"/>
          <w:szCs w:val="24"/>
          <w:u w:val="thick"/>
        </w:rPr>
      </w:pPr>
      <w:r>
        <w:rPr>
          <w:rFonts w:ascii="Times New Roman" w:cs="Times New Roman" w:hAnsi="Times New Roman"/>
          <w:b/>
          <w:bCs/>
          <w:sz w:val="24"/>
          <w:szCs w:val="24"/>
          <w:u w:val="thick"/>
        </w:rPr>
        <w:t>CLINICAL ROTATION_________________________________________________________</w:t>
      </w:r>
    </w:p>
    <w:p>
      <w:pPr>
        <w:rPr>
          <w:rFonts w:ascii="Times New Roman" w:cs="Times New Roman" w:hAnsi="Times New Roman"/>
          <w:b/>
          <w:bCs/>
          <w:sz w:val="24"/>
          <w:szCs w:val="24"/>
        </w:rPr>
      </w:pPr>
      <w:r>
        <w:rPr>
          <w:rFonts w:ascii="Times New Roman" w:cs="Times New Roman" w:hAnsi="Times New Roman"/>
          <w:b/>
          <w:bCs/>
          <w:sz w:val="24"/>
          <w:szCs w:val="24"/>
        </w:rPr>
        <w:t>Holy Trinity Hospital &amp; New Achimota Hospital [ Accra- Ghana]– [2014-2015</w:t>
      </w:r>
    </w:p>
    <w:p>
      <w:pPr>
        <w:pStyle w:val="16"/>
        <w:numPr>
          <w:ilvl w:val="0"/>
          <w:numId w:val="4"/>
        </w:numPr>
        <w:rPr>
          <w:sz w:val="24"/>
          <w:szCs w:val="24"/>
        </w:rPr>
      </w:pPr>
      <w:r>
        <w:rPr>
          <w:sz w:val="24"/>
          <w:szCs w:val="24"/>
        </w:rPr>
        <w:t xml:space="preserve">Assisting senior nurse on admission and discharge of patient </w:t>
      </w:r>
    </w:p>
    <w:p>
      <w:pPr>
        <w:pStyle w:val="16"/>
        <w:numPr>
          <w:ilvl w:val="0"/>
          <w:numId w:val="4"/>
        </w:numPr>
        <w:rPr>
          <w:sz w:val="24"/>
          <w:szCs w:val="24"/>
        </w:rPr>
      </w:pPr>
      <w:r>
        <w:rPr>
          <w:sz w:val="24"/>
          <w:szCs w:val="24"/>
        </w:rPr>
        <w:t>Checking of vital signs (temperature, pulse, respiration and blood pressure)</w:t>
      </w:r>
    </w:p>
    <w:p>
      <w:pPr>
        <w:pStyle w:val="16"/>
        <w:numPr>
          <w:ilvl w:val="0"/>
          <w:numId w:val="4"/>
        </w:numPr>
        <w:rPr>
          <w:sz w:val="24"/>
          <w:szCs w:val="24"/>
        </w:rPr>
      </w:pPr>
      <w:r>
        <w:rPr>
          <w:sz w:val="24"/>
          <w:szCs w:val="24"/>
        </w:rPr>
        <w:t>Running on errands for patient medication and lab results</w:t>
      </w:r>
    </w:p>
    <w:p>
      <w:pPr>
        <w:pStyle w:val="16"/>
        <w:numPr>
          <w:ilvl w:val="0"/>
          <w:numId w:val="4"/>
        </w:numPr>
        <w:rPr>
          <w:sz w:val="24"/>
          <w:szCs w:val="24"/>
        </w:rPr>
      </w:pPr>
      <w:r>
        <w:rPr>
          <w:sz w:val="24"/>
          <w:szCs w:val="24"/>
        </w:rPr>
        <w:t xml:space="preserve">Completed clinical rotations in various departments, including Labor and </w:t>
      </w:r>
    </w:p>
    <w:p>
      <w:pPr>
        <w:pStyle w:val="16"/>
        <w:numPr>
          <w:ilvl w:val="0"/>
          <w:numId w:val="4"/>
        </w:numPr>
        <w:rPr>
          <w:sz w:val="24"/>
          <w:szCs w:val="24"/>
        </w:rPr>
      </w:pPr>
      <w:r>
        <w:rPr>
          <w:sz w:val="24"/>
          <w:szCs w:val="24"/>
        </w:rPr>
        <w:t>Delivery, Antepartum, Postpartum</w:t>
      </w:r>
    </w:p>
    <w:p>
      <w:pPr>
        <w:pStyle w:val="16"/>
        <w:numPr>
          <w:ilvl w:val="0"/>
          <w:numId w:val="4"/>
        </w:numPr>
        <w:rPr>
          <w:sz w:val="24"/>
          <w:szCs w:val="24"/>
        </w:rPr>
      </w:pPr>
      <w:r>
        <w:rPr>
          <w:sz w:val="24"/>
          <w:szCs w:val="24"/>
        </w:rPr>
        <w:t>Assisted in prenatal assessments, fetal monitoring, and labor support.</w:t>
      </w:r>
    </w:p>
    <w:p>
      <w:pPr>
        <w:pStyle w:val="16"/>
        <w:numPr>
          <w:ilvl w:val="0"/>
          <w:numId w:val="4"/>
        </w:numPr>
        <w:rPr>
          <w:sz w:val="24"/>
          <w:szCs w:val="24"/>
        </w:rPr>
      </w:pPr>
      <w:r>
        <w:rPr>
          <w:sz w:val="24"/>
          <w:szCs w:val="24"/>
        </w:rPr>
        <w:t>Provided care and support to postpartum women and performed newborn assessments.</w:t>
      </w:r>
    </w:p>
    <w:p>
      <w:pPr>
        <w:pStyle w:val="16"/>
        <w:numPr>
          <w:ilvl w:val="0"/>
          <w:numId w:val="4"/>
        </w:numPr>
        <w:rPr>
          <w:sz w:val="24"/>
          <w:szCs w:val="24"/>
        </w:rPr>
      </w:pPr>
      <w:r>
        <w:rPr>
          <w:sz w:val="24"/>
          <w:szCs w:val="24"/>
        </w:rPr>
        <w:t>Assisted in neonatal care, including feeding, medication administration, and vital sign monitoring.</w:t>
      </w:r>
    </w:p>
    <w:p>
      <w:pPr>
        <w:pStyle w:val="16"/>
        <w:numPr>
          <w:ilvl w:val="0"/>
          <w:numId w:val="4"/>
        </w:numPr>
        <w:rPr>
          <w:sz w:val="24"/>
          <w:szCs w:val="24"/>
        </w:rPr>
      </w:pPr>
      <w:r>
        <w:rPr>
          <w:sz w:val="24"/>
          <w:szCs w:val="24"/>
        </w:rPr>
        <w:t>Collaborated with healthcare professionals to develop care plans and assist with procedures.</w:t>
      </w:r>
    </w:p>
    <w:p>
      <w:pPr>
        <w:pStyle w:val="16"/>
        <w:numPr>
          <w:ilvl w:val="0"/>
          <w:numId w:val="4"/>
        </w:numPr>
        <w:rPr>
          <w:sz w:val="24"/>
          <w:szCs w:val="24"/>
        </w:rPr>
      </w:pPr>
      <w:r>
        <w:rPr>
          <w:sz w:val="24"/>
          <w:szCs w:val="24"/>
        </w:rPr>
        <w:t>Developed skills in critical thinking, problem-solving, and effective communication.</w:t>
      </w:r>
    </w:p>
    <w:p>
      <w:pPr>
        <w:rPr>
          <w:rFonts w:ascii="Times New Roman" w:cs="Times New Roman" w:hAnsi="Times New Roman"/>
          <w:b/>
          <w:bCs/>
          <w:sz w:val="24"/>
          <w:szCs w:val="24"/>
        </w:rPr>
      </w:pPr>
      <w:r>
        <w:rPr>
          <w:rFonts w:ascii="Times New Roman" w:cs="Times New Roman" w:hAnsi="Times New Roman"/>
          <w:b/>
          <w:bCs/>
          <w:sz w:val="24"/>
          <w:szCs w:val="24"/>
        </w:rPr>
        <w:t>TRAINING COURSES</w:t>
      </w:r>
      <w:bookmarkStart w:id="0" w:name="_GoBack"/>
      <w:bookmarkEnd w:id="0"/>
    </w:p>
    <w:p>
      <w:pPr>
        <w:pStyle w:val="16"/>
        <w:numPr>
          <w:ilvl w:val="0"/>
          <w:numId w:val="5"/>
        </w:numPr>
        <w:rPr>
          <w:b/>
          <w:bCs/>
          <w:sz w:val="24"/>
          <w:szCs w:val="24"/>
        </w:rPr>
      </w:pPr>
      <w:r>
        <w:rPr>
          <w:sz w:val="24"/>
          <w:szCs w:val="24"/>
        </w:rPr>
        <w:t>Adult basic life support 2025</w:t>
      </w:r>
    </w:p>
    <w:p>
      <w:pPr>
        <w:pStyle w:val="16"/>
        <w:numPr>
          <w:ilvl w:val="0"/>
          <w:numId w:val="5"/>
        </w:numPr>
        <w:rPr>
          <w:b/>
          <w:bCs/>
          <w:sz w:val="24"/>
          <w:szCs w:val="24"/>
        </w:rPr>
      </w:pPr>
      <w:r>
        <w:rPr>
          <w:sz w:val="24"/>
          <w:szCs w:val="24"/>
        </w:rPr>
        <w:t>Complaints handling 2025</w:t>
      </w:r>
    </w:p>
    <w:p>
      <w:pPr>
        <w:pStyle w:val="16"/>
        <w:numPr>
          <w:ilvl w:val="0"/>
          <w:numId w:val="5"/>
        </w:numPr>
        <w:rPr>
          <w:sz w:val="24"/>
          <w:szCs w:val="24"/>
        </w:rPr>
      </w:pPr>
      <w:r>
        <w:rPr>
          <w:sz w:val="24"/>
          <w:szCs w:val="24"/>
        </w:rPr>
        <w:t>Conflict resolution 2025</w:t>
      </w:r>
    </w:p>
    <w:p>
      <w:pPr>
        <w:pStyle w:val="16"/>
        <w:numPr>
          <w:ilvl w:val="0"/>
          <w:numId w:val="5"/>
        </w:numPr>
        <w:rPr>
          <w:sz w:val="24"/>
          <w:szCs w:val="24"/>
        </w:rPr>
      </w:pPr>
      <w:r>
        <w:rPr>
          <w:sz w:val="24"/>
          <w:szCs w:val="24"/>
        </w:rPr>
        <w:t>COSHH 2025</w:t>
      </w:r>
    </w:p>
    <w:p>
      <w:pPr>
        <w:pStyle w:val="16"/>
        <w:numPr>
          <w:ilvl w:val="0"/>
          <w:numId w:val="5"/>
        </w:numPr>
        <w:rPr>
          <w:sz w:val="24"/>
          <w:szCs w:val="24"/>
        </w:rPr>
      </w:pPr>
      <w:r>
        <w:rPr>
          <w:sz w:val="24"/>
          <w:szCs w:val="24"/>
        </w:rPr>
        <w:t>Fire Safety 2025</w:t>
      </w:r>
    </w:p>
    <w:p>
      <w:pPr>
        <w:pStyle w:val="16"/>
        <w:numPr>
          <w:ilvl w:val="0"/>
          <w:numId w:val="5"/>
        </w:numPr>
        <w:rPr>
          <w:sz w:val="24"/>
          <w:szCs w:val="24"/>
        </w:rPr>
      </w:pPr>
      <w:r>
        <w:rPr>
          <w:sz w:val="24"/>
          <w:szCs w:val="24"/>
        </w:rPr>
        <w:t>Health, Safety and Welfare 2025</w:t>
      </w:r>
    </w:p>
    <w:p>
      <w:pPr>
        <w:pStyle w:val="16"/>
        <w:numPr>
          <w:ilvl w:val="0"/>
          <w:numId w:val="5"/>
        </w:numPr>
        <w:rPr>
          <w:sz w:val="24"/>
          <w:szCs w:val="24"/>
        </w:rPr>
      </w:pPr>
      <w:r>
        <w:rPr>
          <w:sz w:val="24"/>
          <w:szCs w:val="24"/>
        </w:rPr>
        <w:t>Infection Prevention Control 2025</w:t>
      </w:r>
    </w:p>
    <w:p>
      <w:pPr>
        <w:pStyle w:val="16"/>
        <w:numPr>
          <w:ilvl w:val="0"/>
          <w:numId w:val="5"/>
        </w:numPr>
        <w:rPr>
          <w:sz w:val="24"/>
          <w:szCs w:val="24"/>
        </w:rPr>
      </w:pPr>
      <w:r>
        <w:rPr>
          <w:sz w:val="24"/>
          <w:szCs w:val="24"/>
        </w:rPr>
        <w:t>Manual Handling 2025</w:t>
      </w:r>
    </w:p>
    <w:p>
      <w:pPr>
        <w:pStyle w:val="16"/>
        <w:numPr>
          <w:ilvl w:val="0"/>
          <w:numId w:val="5"/>
        </w:numPr>
        <w:rPr>
          <w:sz w:val="24"/>
          <w:szCs w:val="24"/>
        </w:rPr>
      </w:pPr>
      <w:r>
        <w:rPr>
          <w:sz w:val="24"/>
          <w:szCs w:val="24"/>
        </w:rPr>
        <w:t>Safeguarding Adult (level 3) 2025</w:t>
      </w:r>
    </w:p>
    <w:p>
      <w:pPr>
        <w:pStyle w:val="16"/>
        <w:numPr>
          <w:ilvl w:val="0"/>
          <w:numId w:val="5"/>
        </w:numPr>
        <w:rPr>
          <w:sz w:val="24"/>
          <w:szCs w:val="24"/>
        </w:rPr>
      </w:pPr>
      <w:r>
        <w:rPr>
          <w:sz w:val="24"/>
          <w:szCs w:val="24"/>
        </w:rPr>
        <w:t>Safeguarding Children (level 3) 2025</w:t>
      </w:r>
    </w:p>
    <w:p>
      <w:pPr>
        <w:pStyle w:val="16"/>
        <w:numPr>
          <w:ilvl w:val="0"/>
          <w:numId w:val="5"/>
        </w:numPr>
        <w:rPr>
          <w:b/>
          <w:bCs/>
          <w:sz w:val="24"/>
          <w:szCs w:val="24"/>
        </w:rPr>
      </w:pPr>
      <w:r>
        <w:rPr>
          <w:sz w:val="24"/>
          <w:szCs w:val="24"/>
        </w:rPr>
        <w:t>Computer literacy program in improving hospital system 2023</w:t>
      </w:r>
    </w:p>
    <w:p>
      <w:pPr>
        <w:pStyle w:val="16"/>
        <w:numPr>
          <w:ilvl w:val="0"/>
          <w:numId w:val="5"/>
        </w:numPr>
        <w:rPr>
          <w:b/>
          <w:bCs/>
          <w:sz w:val="24"/>
          <w:szCs w:val="24"/>
        </w:rPr>
      </w:pPr>
      <w:r>
        <w:rPr>
          <w:sz w:val="24"/>
          <w:szCs w:val="24"/>
        </w:rPr>
        <w:t>Team building program 2023</w:t>
      </w:r>
    </w:p>
    <w:p>
      <w:pPr>
        <w:pStyle w:val="16"/>
        <w:numPr>
          <w:ilvl w:val="0"/>
          <w:numId w:val="5"/>
        </w:numPr>
        <w:rPr>
          <w:b/>
          <w:bCs/>
          <w:sz w:val="24"/>
          <w:szCs w:val="24"/>
        </w:rPr>
      </w:pPr>
      <w:r>
        <w:rPr>
          <w:sz w:val="24"/>
          <w:szCs w:val="24"/>
        </w:rPr>
        <w:t>Occupational health and safety 2024</w:t>
      </w:r>
    </w:p>
    <w:p>
      <w:pPr>
        <w:pStyle w:val="16"/>
        <w:ind w:left="720" w:firstLine="0"/>
        <w:rPr>
          <w:b/>
          <w:bCs/>
          <w:sz w:val="24"/>
          <w:szCs w:val="24"/>
        </w:rPr>
      </w:pPr>
    </w:p>
    <w:p>
      <w:pPr>
        <w:rPr>
          <w:rFonts w:ascii="Times New Roman" w:cs="Times New Roman" w:hAnsi="Times New Roman"/>
          <w:b/>
          <w:bCs/>
          <w:sz w:val="24"/>
          <w:szCs w:val="24"/>
          <w:u w:val="thick"/>
        </w:rPr>
      </w:pPr>
      <w:r>
        <w:rPr>
          <w:rFonts w:ascii="Times New Roman" w:cs="Times New Roman" w:hAnsi="Times New Roman"/>
          <w:b/>
          <w:bCs/>
          <w:sz w:val="24"/>
          <w:szCs w:val="24"/>
          <w:u w:val="thick"/>
        </w:rPr>
        <w:t>REFERENCE_ON REQUEST______________________________________________</w:t>
      </w:r>
    </w:p>
    <w:p>
      <w:pPr>
        <w:rPr>
          <w:sz w:val="24"/>
          <w:szCs w:val="24"/>
        </w:rPr>
      </w:pPr>
    </w:p>
    <w:sectPr>
      <w:pgSz w:w="12240" w:h="15840"/>
      <w:pgMar w:top="1440" w:right="1440" w:bottom="1440" w:left="1440" w:header="720" w:footer="720" w:gutter="0"/>
      <w:docGrid w:linePitch="360"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EFF" w:usb1="C000785B" w:usb2="00000009" w:usb3="00000000" w:csb0="000001FF" w:csb1="00000000"/>
  </w:font>
  <w:font w:name="宋体">
    <w:panose1 w:val="00000000000000000000"/>
    <w:charset w:val="00"/>
    <w:family w:val="auto"/>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Arial">
    <w:panose1 w:val="00000000000000000000"/>
    <w:charset w:val="00"/>
    <w:family w:val="auto"/>
    <w:pitch w:val="variable"/>
    <w:sig w:usb0="00000000" w:usb1="00000000" w:usb2="00000000" w:usb3="00000000" w:csb0="00000000" w:csb1="00000000"/>
  </w:font>
  <w:font w:name="Luxi Sans">
    <w:altName w:val="Droid Sans"/>
    <w:panose1 w:val="00000000000000000000"/>
    <w:charset w:val="00"/>
    <w:family w:val="auto"/>
    <w:pitch w:val="variable"/>
    <w:sig w:usb0="00000000" w:usb1="00000000" w:usb2="00000000" w:usb3="00000000" w:csb0="00000000" w:csb1="00000000"/>
  </w:font>
  <w:font w:name="HONOR black body">
    <w:altName w:val="Droid Sans"/>
    <w:panose1 w:val="00000000000000000000"/>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multiLevelType w:val="hybridMultilevel"/>
    <w:tmpl w:val="DC509FD0"/>
    <w:lvl w:ilvl="0">
      <w:start w:val="1"/>
      <w:numFmt w:val="bullet"/>
      <w:lvlRestart w:val="0"/>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
    <w:multiLevelType w:val="hybridMultilevel"/>
    <w:tmpl w:val="B07631A0"/>
    <w:lvl w:ilvl="0">
      <w:start w:val="1"/>
      <w:numFmt w:val="bullet"/>
      <w:lvlRestart w:val="0"/>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
    <w:multiLevelType w:val="hybridMultilevel"/>
    <w:tmpl w:val="D3563CA8"/>
    <w:lvl w:ilvl="0">
      <w:start w:val="1"/>
      <w:numFmt w:val="bullet"/>
      <w:lvlRestart w:val="0"/>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multiLevelType w:val="hybridMultilevel"/>
    <w:tmpl w:val="5F68ADA6"/>
    <w:lvl w:ilvl="0">
      <w:start w:val="1"/>
      <w:numFmt w:val="bullet"/>
      <w:lvlRestart w:val="0"/>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
    <w:multiLevelType w:val="hybridMultilevel"/>
    <w:tmpl w:val="97F2B0AC"/>
    <w:lvl w:ilvl="0">
      <w:start w:val="1"/>
      <w:numFmt w:val="bullet"/>
      <w:lvlRestart w:val="0"/>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314"/>
  <w:bordersDoNotSurroundHeader/>
  <w:bordersDoNotSurroundFooter/>
  <w:defaultTabStop w:val="720"/>
  <w:drawingGridHorizontalSpacing w:val="110"/>
  <w:drawingGridVerticalSpacing w:val="156"/>
  <w:displayHorizontalDrawingGridEvery w:val="0"/>
  <w:displayVerticalDrawingGridEvery w:val="1"/>
  <w:compat>
    <w:spaceForUL/>
    <w:growAutofit/>
    <w:compatSetting w:name="compatibilityMode" w:uri="http://schemas.microsoft.com/office/word" w:val="14"/>
  </w:compat>
  <m:mathPr>
    <m:mathFont m:val="Cambria Math"/>
    <m:brkBin m:val="before"/>
    <m:brkBinSub m:val="--"/>
    <m:smallFrac/>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spacing w:after="160" w:line="259" w:lineRule="auto"/>
    </w:pPr>
    <w:rPr>
      <w:rFonts w:ascii="Calibri" w:eastAsia="Calibri" w:cs="Arial" w:hAnsi="Calibri"/>
      <w:kern w:val="2"/>
      <w:sz w:val="22"/>
      <w:szCs w:val="22"/>
      <w:lang w:val="en-US" w:eastAsia="en-US"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HONOR black body"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character" w:styleId="15">
    <w:name w:val="Hyperlink"/>
    <w:basedOn w:val="10"/>
    <w:rPr>
      <w:color w:val="0563C1"/>
      <w:u w:val="single"/>
    </w:rPr>
  </w:style>
  <w:style w:type="paragraph" w:customStyle="1" w:styleId="16">
    <w:name w:val="List Paragraph"/>
    <w:basedOn w:val="0"/>
    <w:pPr>
      <w:ind w:left="720"/>
      <w:contextualSpacing/>
    </w:pPr>
    <w:rPr>
      <w:rFonts w:ascii="Times New Roman" w:eastAsia="Times New Roman" w:cs="Times New Roman" w:hAnsi="Times New Roman"/>
      <w:kern w:val="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2</TotalTime>
  <Application>Honor_Office</Application>
  <Pages>4</Pages>
  <Words>860</Words>
  <Characters>5432</Characters>
  <Lines>125</Lines>
  <Paragraphs>74</Paragraphs>
  <CharactersWithSpaces>6231</CharactersWithSpaces>
</Properties>
</file>

<file path=docProps/core.xml><?xml version="1.0" encoding="utf-8"?>
<cp:coreProperties xmlns:cp="http://schemas.openxmlformats.org/package/2006/metadata/core-properties" xmlns:dc="http://purl.org/dc/elements/1.1/" xmlns:dcterms="http://purl.org/dc/terms/" xmlns:xsi="http://www.w3.org/2001/XMLSchema-instance">
  <cp:lastModifiedBy>HONOR Pad 9</cp:lastModifiedBy>
  <cp:revision>0</cp:revision>
  <dcterms:modified xsi:type="dcterms:W3CDTF">2025-02-19T03:10:10Z</dcterms:modified>
</cp:coreProperties>
</file>